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7C71DF">
        <w:tc>
          <w:tcPr>
            <w:tcW w:w="850" w:type="dxa"/>
          </w:tcPr>
          <w:p w:rsidR="007C71DF" w:rsidRDefault="007C71DF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7C71DF" w:rsidRDefault="00DD2716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C71DF">
        <w:tc>
          <w:tcPr>
            <w:tcW w:w="9322" w:type="dxa"/>
            <w:gridSpan w:val="11"/>
          </w:tcPr>
          <w:p w:rsidR="007C71DF" w:rsidRDefault="00DD2716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7C71DF">
        <w:tc>
          <w:tcPr>
            <w:tcW w:w="9322" w:type="dxa"/>
            <w:gridSpan w:val="11"/>
          </w:tcPr>
          <w:p w:rsidR="007C71DF" w:rsidRDefault="00DD2716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7C71DF">
        <w:tc>
          <w:tcPr>
            <w:tcW w:w="850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C71DF">
        <w:tc>
          <w:tcPr>
            <w:tcW w:w="9322" w:type="dxa"/>
            <w:gridSpan w:val="11"/>
          </w:tcPr>
          <w:p w:rsidR="007C71DF" w:rsidRDefault="00DD2716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  <w:proofErr w:type="gramEnd"/>
          </w:p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7C71DF">
        <w:tc>
          <w:tcPr>
            <w:tcW w:w="850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C71DF">
        <w:tc>
          <w:tcPr>
            <w:tcW w:w="1700" w:type="dxa"/>
            <w:gridSpan w:val="2"/>
            <w:vAlign w:val="center"/>
          </w:tcPr>
          <w:p w:rsidR="007C71DF" w:rsidRDefault="00DD2716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11.02.2025</w:t>
            </w:r>
          </w:p>
        </w:tc>
        <w:tc>
          <w:tcPr>
            <w:tcW w:w="851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7C71DF" w:rsidRDefault="00DD2716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7C71DF" w:rsidRDefault="007C71D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7C71DF" w:rsidRDefault="007C71D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7C71DF" w:rsidRDefault="007C71D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7C71DF" w:rsidRDefault="00DD2716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 76</w:t>
            </w:r>
            <w:r>
              <w:rPr>
                <w:rFonts w:eastAsia="Times New Roman"/>
                <w:szCs w:val="28"/>
                <w:lang w:eastAsia="ru-RU"/>
              </w:rPr>
              <w:t>-ОД</w:t>
            </w:r>
          </w:p>
        </w:tc>
      </w:tr>
      <w:tr w:rsidR="007C71DF">
        <w:tc>
          <w:tcPr>
            <w:tcW w:w="850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7C71DF" w:rsidRDefault="00DD2716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7C71DF" w:rsidRDefault="007C71D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C71DF">
        <w:tc>
          <w:tcPr>
            <w:tcW w:w="9322" w:type="dxa"/>
            <w:gridSpan w:val="11"/>
          </w:tcPr>
          <w:p w:rsidR="007C71DF" w:rsidRDefault="007C71D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C71DF">
        <w:tc>
          <w:tcPr>
            <w:tcW w:w="9322" w:type="dxa"/>
            <w:gridSpan w:val="11"/>
          </w:tcPr>
          <w:p w:rsidR="007C71DF" w:rsidRDefault="007C71D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C71DF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7C71DF">
              <w:trPr>
                <w:trHeight w:val="1665"/>
              </w:trPr>
              <w:tc>
                <w:tcPr>
                  <w:tcW w:w="9020" w:type="dxa"/>
                </w:tcPr>
                <w:p w:rsidR="007C71DF" w:rsidRDefault="00DD2716">
                  <w:pPr>
                    <w:pStyle w:val="3"/>
                    <w:numPr>
                      <w:ilvl w:val="2"/>
                      <w:numId w:val="1"/>
                    </w:numPr>
                    <w:suppressAutoHyphens/>
                    <w:spacing w:line="0" w:lineRule="atLeas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 проведении муниципального конкурса авторских сказок</w:t>
                  </w:r>
                </w:p>
                <w:p w:rsidR="007C71DF" w:rsidRDefault="00DD2716">
                  <w:pPr>
                    <w:ind w:firstLine="0"/>
                    <w:contextualSpacing/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«</w:t>
                  </w:r>
                  <w:r>
                    <w:rPr>
                      <w:b/>
                    </w:rPr>
                    <w:t>Сказки про здоровье</w:t>
                  </w:r>
                  <w:r>
                    <w:rPr>
                      <w:b/>
                      <w:szCs w:val="28"/>
                    </w:rPr>
                    <w:t>»</w:t>
                  </w:r>
                </w:p>
                <w:p w:rsidR="007C71DF" w:rsidRDefault="007C71DF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7C71DF" w:rsidRDefault="00DD2716">
                  <w:pPr>
                    <w:ind w:firstLine="743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С </w:t>
                  </w:r>
                  <w:r>
                    <w:rPr>
                      <w:szCs w:val="28"/>
                    </w:rPr>
                    <w:t>целью формирования культуры здоровья как части общей культуры подрастающего поколения Великоустюгского муниципального округа,</w:t>
                  </w:r>
                </w:p>
              </w:tc>
            </w:tr>
          </w:tbl>
          <w:p w:rsidR="007C71DF" w:rsidRDefault="00DD2716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7C71DF" w:rsidRDefault="007C71DF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7C71DF" w:rsidRDefault="00DD2716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муниципальный конкурс авторских сказок «Сказки про здоровье» </w:t>
            </w:r>
            <w:r>
              <w:rPr>
                <w:rFonts w:eastAsia="Times New Roman"/>
                <w:szCs w:val="28"/>
                <w:lang w:eastAsia="ru-RU"/>
              </w:rPr>
              <w:t xml:space="preserve">в сроки, </w:t>
            </w:r>
            <w:r>
              <w:rPr>
                <w:rFonts w:eastAsia="Times New Roman"/>
                <w:szCs w:val="28"/>
                <w:lang w:eastAsia="ru-RU"/>
              </w:rPr>
              <w:t>установленные Положением.</w:t>
            </w:r>
          </w:p>
          <w:p w:rsidR="007C71DF" w:rsidRDefault="00DD2716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муниципальном конкурсе авторских сказок «Сказки про здоровье»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7C71DF" w:rsidRDefault="00DD2716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7C71DF" w:rsidRDefault="00DD2716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Возложить ответственность за организацию и проведение Конкурса на директора МБОУ ДО</w:t>
            </w:r>
            <w:r>
              <w:rPr>
                <w:rFonts w:eastAsia="Times New Roman"/>
                <w:szCs w:val="28"/>
                <w:lang w:eastAsia="ru-RU"/>
              </w:rPr>
              <w:t xml:space="preserve"> «ЦДО» Е.М.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7C71DF" w:rsidRDefault="00DD2716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7C71DF" w:rsidRDefault="007C71DF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7C71DF" w:rsidRDefault="007C71DF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7C71DF" w:rsidRDefault="00DD2716">
            <w:pPr>
              <w:ind w:firstLine="0"/>
              <w:textAlignment w:val="top"/>
              <w:rPr>
                <w:szCs w:val="28"/>
              </w:rPr>
            </w:pPr>
            <w:proofErr w:type="spellStart"/>
            <w:r>
              <w:rPr>
                <w:szCs w:val="28"/>
              </w:rPr>
              <w:t>Врио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з</w:t>
            </w:r>
            <w:r>
              <w:rPr>
                <w:szCs w:val="28"/>
              </w:rPr>
              <w:t>аместител</w:t>
            </w:r>
            <w:r>
              <w:rPr>
                <w:szCs w:val="28"/>
              </w:rPr>
              <w:t>я</w:t>
            </w:r>
            <w:r>
              <w:rPr>
                <w:szCs w:val="28"/>
              </w:rPr>
              <w:t xml:space="preserve"> Главы </w:t>
            </w:r>
          </w:p>
          <w:p w:rsidR="007C71DF" w:rsidRDefault="00DD2716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7C71DF" w:rsidRDefault="00DD2716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 xml:space="preserve">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 xml:space="preserve">               </w:t>
            </w:r>
            <w:r>
              <w:rPr>
                <w:szCs w:val="28"/>
              </w:rPr>
              <w:t xml:space="preserve">         </w:t>
            </w:r>
            <w:r>
              <w:rPr>
                <w:szCs w:val="28"/>
              </w:rPr>
              <w:t xml:space="preserve">     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 xml:space="preserve">.В. </w:t>
            </w:r>
            <w:proofErr w:type="spellStart"/>
            <w:r>
              <w:rPr>
                <w:szCs w:val="28"/>
              </w:rPr>
              <w:t>Барболина</w:t>
            </w:r>
            <w:proofErr w:type="spellEnd"/>
          </w:p>
          <w:p w:rsidR="007C71DF" w:rsidRDefault="007C71DF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7C71DF" w:rsidRDefault="007C71DF">
      <w:pPr>
        <w:ind w:firstLine="0"/>
        <w:jc w:val="right"/>
        <w:rPr>
          <w:szCs w:val="28"/>
        </w:rPr>
      </w:pPr>
    </w:p>
    <w:p w:rsidR="007C71DF" w:rsidRDefault="007C71DF">
      <w:pPr>
        <w:ind w:firstLine="0"/>
        <w:jc w:val="right"/>
        <w:rPr>
          <w:szCs w:val="28"/>
        </w:rPr>
      </w:pPr>
    </w:p>
    <w:p w:rsidR="007C71DF" w:rsidRDefault="007C71DF">
      <w:pPr>
        <w:ind w:firstLine="0"/>
        <w:jc w:val="right"/>
        <w:rPr>
          <w:szCs w:val="28"/>
        </w:rPr>
      </w:pPr>
    </w:p>
    <w:p w:rsidR="007C71DF" w:rsidRDefault="007C71DF">
      <w:pPr>
        <w:ind w:firstLine="0"/>
        <w:jc w:val="right"/>
        <w:rPr>
          <w:szCs w:val="28"/>
        </w:rPr>
      </w:pPr>
    </w:p>
    <w:p w:rsidR="007C71DF" w:rsidRDefault="00DD2716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7C71DF" w:rsidRDefault="00DD2716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7C71DF" w:rsidRDefault="00DD2716">
      <w:pPr>
        <w:jc w:val="right"/>
        <w:rPr>
          <w:szCs w:val="28"/>
        </w:rPr>
      </w:pPr>
      <w:proofErr w:type="gramStart"/>
      <w:r>
        <w:rPr>
          <w:szCs w:val="28"/>
        </w:rPr>
        <w:t>от  11.02.2025</w:t>
      </w:r>
      <w:proofErr w:type="gramEnd"/>
      <w:r>
        <w:rPr>
          <w:szCs w:val="28"/>
        </w:rPr>
        <w:t xml:space="preserve"> </w:t>
      </w:r>
      <w:r>
        <w:rPr>
          <w:szCs w:val="28"/>
        </w:rPr>
        <w:t>№ 76</w:t>
      </w:r>
      <w:r>
        <w:rPr>
          <w:szCs w:val="28"/>
        </w:rPr>
        <w:t>-ОД</w:t>
      </w:r>
    </w:p>
    <w:p w:rsidR="007C71DF" w:rsidRDefault="007C71DF">
      <w:pPr>
        <w:jc w:val="center"/>
        <w:rPr>
          <w:b/>
        </w:rPr>
      </w:pPr>
    </w:p>
    <w:p w:rsidR="007C71DF" w:rsidRDefault="00DD2716">
      <w:pPr>
        <w:jc w:val="center"/>
        <w:rPr>
          <w:b/>
        </w:rPr>
      </w:pPr>
      <w:r>
        <w:rPr>
          <w:b/>
        </w:rPr>
        <w:t>ПОЛОЖЕНИЕ</w:t>
      </w:r>
    </w:p>
    <w:p w:rsidR="007C71DF" w:rsidRDefault="00DD2716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 xml:space="preserve"> о </w:t>
      </w:r>
      <w:r>
        <w:rPr>
          <w:rFonts w:eastAsia="Times New Roman"/>
          <w:b/>
          <w:bCs/>
          <w:szCs w:val="28"/>
          <w:lang w:eastAsia="ru-RU"/>
        </w:rPr>
        <w:t>муниципальном конкурсе авторских сказок</w:t>
      </w:r>
    </w:p>
    <w:p w:rsidR="007C71DF" w:rsidRDefault="00DD2716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«Сказки про здоровье»</w:t>
      </w:r>
    </w:p>
    <w:p w:rsidR="007C71DF" w:rsidRDefault="007C71DF">
      <w:pPr>
        <w:jc w:val="center"/>
        <w:rPr>
          <w:b/>
        </w:rPr>
      </w:pPr>
    </w:p>
    <w:p w:rsidR="007C71DF" w:rsidRDefault="00DD2716">
      <w:pPr>
        <w:pStyle w:val="a7"/>
        <w:numPr>
          <w:ilvl w:val="0"/>
          <w:numId w:val="3"/>
        </w:numPr>
        <w:jc w:val="center"/>
        <w:rPr>
          <w:b/>
        </w:rPr>
      </w:pPr>
      <w:r>
        <w:rPr>
          <w:b/>
        </w:rPr>
        <w:t>Общие положения</w:t>
      </w:r>
    </w:p>
    <w:p w:rsidR="007C71DF" w:rsidRDefault="00DD2716">
      <w:pPr>
        <w:pStyle w:val="a7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муниципальном конкурсе авторских сказок «Сказки про здоровье» </w:t>
      </w:r>
      <w:r>
        <w:rPr>
          <w:b/>
        </w:rPr>
        <w:t>(</w:t>
      </w:r>
      <w:r>
        <w:t xml:space="preserve">далее – Конкурс) определяет цель,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7C71DF" w:rsidRDefault="00DD2716">
      <w:pPr>
        <w:pStyle w:val="a7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Конкурс проводится </w:t>
      </w:r>
      <w:r>
        <w:rPr>
          <w:rFonts w:eastAsia="Times New Roman"/>
          <w:szCs w:val="28"/>
          <w:lang w:eastAsia="ru-RU"/>
        </w:rPr>
        <w:t xml:space="preserve">с </w:t>
      </w:r>
      <w:r>
        <w:rPr>
          <w:szCs w:val="28"/>
        </w:rPr>
        <w:t xml:space="preserve">целью формирования культуры здоровья как части общей культуры подрастающего поколения Великоустюгского муниципального </w:t>
      </w:r>
      <w:r>
        <w:rPr>
          <w:szCs w:val="28"/>
        </w:rPr>
        <w:t>округа.</w:t>
      </w:r>
    </w:p>
    <w:p w:rsidR="007C71DF" w:rsidRDefault="00DD2716">
      <w:pPr>
        <w:pStyle w:val="a7"/>
        <w:tabs>
          <w:tab w:val="left" w:pos="1276"/>
        </w:tabs>
        <w:ind w:left="709" w:firstLine="0"/>
        <w:rPr>
          <w:szCs w:val="28"/>
        </w:rPr>
      </w:pPr>
      <w:r>
        <w:rPr>
          <w:szCs w:val="28"/>
        </w:rPr>
        <w:t xml:space="preserve">1.3. Задачи Конкурса: </w:t>
      </w:r>
    </w:p>
    <w:p w:rsidR="007C71DF" w:rsidRDefault="00DD2716">
      <w:pPr>
        <w:rPr>
          <w:szCs w:val="28"/>
        </w:rPr>
      </w:pPr>
      <w:r>
        <w:rPr>
          <w:szCs w:val="28"/>
        </w:rPr>
        <w:t>- содействовать творческому самовыражению и личностному развитию подрастающего поколения;</w:t>
      </w:r>
    </w:p>
    <w:p w:rsidR="007C71DF" w:rsidRDefault="00DD2716">
      <w:pPr>
        <w:rPr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>- </w:t>
      </w:r>
      <w:r>
        <w:rPr>
          <w:color w:val="000000"/>
          <w:szCs w:val="28"/>
        </w:rPr>
        <w:t>развивать устную и письменную речь, творческий потенциал обучающихся;</w:t>
      </w:r>
    </w:p>
    <w:p w:rsidR="007C71DF" w:rsidRDefault="00DD2716">
      <w:pPr>
        <w:rPr>
          <w:szCs w:val="28"/>
        </w:rPr>
      </w:pPr>
      <w:r>
        <w:rPr>
          <w:rFonts w:ascii="Arial" w:hAnsi="Arial" w:cs="Arial"/>
          <w:color w:val="000000"/>
          <w:szCs w:val="28"/>
        </w:rPr>
        <w:t>- </w:t>
      </w:r>
      <w:r>
        <w:rPr>
          <w:color w:val="000000"/>
          <w:szCs w:val="28"/>
        </w:rPr>
        <w:t>формировать у детей готовность к сохранению и укреплению свое</w:t>
      </w:r>
      <w:r>
        <w:rPr>
          <w:color w:val="000000"/>
          <w:szCs w:val="28"/>
        </w:rPr>
        <w:t>го здоровья.</w:t>
      </w:r>
    </w:p>
    <w:p w:rsidR="007C71DF" w:rsidRDefault="007C71DF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Cs w:val="21"/>
          <w:shd w:val="clear" w:color="auto" w:fill="FFFFFF"/>
        </w:rPr>
      </w:pPr>
    </w:p>
    <w:p w:rsidR="007C71DF" w:rsidRDefault="00DD2716">
      <w:pPr>
        <w:ind w:left="709" w:firstLine="0"/>
        <w:jc w:val="center"/>
        <w:rPr>
          <w:b/>
          <w:szCs w:val="28"/>
        </w:rPr>
      </w:pPr>
      <w:r>
        <w:rPr>
          <w:b/>
          <w:szCs w:val="28"/>
        </w:rPr>
        <w:t>2.Учредитель и организатор Конкурса</w:t>
      </w:r>
    </w:p>
    <w:p w:rsidR="007C71DF" w:rsidRDefault="00DD2716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7C71DF" w:rsidRDefault="00DD2716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7C71DF" w:rsidRDefault="007C71DF">
      <w:pPr>
        <w:tabs>
          <w:tab w:val="left" w:pos="1276"/>
        </w:tabs>
        <w:ind w:firstLine="0"/>
        <w:rPr>
          <w:b/>
          <w:szCs w:val="28"/>
        </w:rPr>
      </w:pPr>
    </w:p>
    <w:p w:rsidR="007C71DF" w:rsidRDefault="00DD2716">
      <w:pPr>
        <w:pStyle w:val="a7"/>
        <w:numPr>
          <w:ilvl w:val="0"/>
          <w:numId w:val="4"/>
        </w:numPr>
        <w:ind w:left="1560"/>
        <w:jc w:val="center"/>
        <w:rPr>
          <w:b/>
        </w:rPr>
      </w:pPr>
      <w:r>
        <w:rPr>
          <w:b/>
        </w:rPr>
        <w:t>Участники Конкурса</w:t>
      </w:r>
    </w:p>
    <w:p w:rsidR="007C71DF" w:rsidRDefault="00DD2716">
      <w:pPr>
        <w:tabs>
          <w:tab w:val="left" w:pos="1276"/>
        </w:tabs>
        <w:rPr>
          <w:szCs w:val="28"/>
        </w:rPr>
      </w:pPr>
      <w:r>
        <w:rPr>
          <w:szCs w:val="28"/>
        </w:rPr>
        <w:t>3.1</w:t>
      </w:r>
      <w:r>
        <w:rPr>
          <w:szCs w:val="28"/>
        </w:rPr>
        <w:t>. К участию в Конкурсе приглашаются воспитанники дошкольных образовательных организаций, обучающиеся общеобразовательных организаций, организаций дополнительного образования детей, обучающиеся с особыми образовательными потребностями (дети с ОВЗ, дети-инва</w:t>
      </w:r>
      <w:r>
        <w:rPr>
          <w:szCs w:val="28"/>
        </w:rPr>
        <w:t>лиды) Великоустюгского муниципального округа.</w:t>
      </w:r>
    </w:p>
    <w:p w:rsidR="007C71DF" w:rsidRDefault="00DD2716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 Возрастные группы: </w:t>
      </w:r>
    </w:p>
    <w:p w:rsidR="007C71DF" w:rsidRDefault="00DD2716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3.2.1. Дошкольный возраст </w:t>
      </w:r>
      <w:r>
        <w:rPr>
          <w:szCs w:val="28"/>
        </w:rPr>
        <w:t>(</w:t>
      </w:r>
      <w:r>
        <w:rPr>
          <w:szCs w:val="28"/>
        </w:rPr>
        <w:t xml:space="preserve">6 </w:t>
      </w:r>
      <w:r>
        <w:rPr>
          <w:szCs w:val="28"/>
        </w:rPr>
        <w:t xml:space="preserve">- 7 </w:t>
      </w:r>
      <w:r>
        <w:rPr>
          <w:szCs w:val="28"/>
        </w:rPr>
        <w:t>лет</w:t>
      </w:r>
      <w:r>
        <w:rPr>
          <w:szCs w:val="28"/>
        </w:rPr>
        <w:t>)</w:t>
      </w:r>
      <w:r>
        <w:rPr>
          <w:szCs w:val="28"/>
        </w:rPr>
        <w:t>.</w:t>
      </w:r>
    </w:p>
    <w:p w:rsidR="007C71DF" w:rsidRDefault="00DD2716">
      <w:pPr>
        <w:tabs>
          <w:tab w:val="left" w:pos="1276"/>
        </w:tabs>
        <w:rPr>
          <w:szCs w:val="28"/>
        </w:rPr>
      </w:pPr>
      <w:r>
        <w:rPr>
          <w:szCs w:val="28"/>
        </w:rPr>
        <w:t>3.2.2.  Младший школьный возраст (7 – 10 лет).</w:t>
      </w:r>
    </w:p>
    <w:p w:rsidR="007C71DF" w:rsidRDefault="00DD2716">
      <w:pPr>
        <w:tabs>
          <w:tab w:val="left" w:pos="1276"/>
        </w:tabs>
        <w:rPr>
          <w:szCs w:val="28"/>
        </w:rPr>
      </w:pPr>
      <w:r>
        <w:rPr>
          <w:szCs w:val="28"/>
        </w:rPr>
        <w:t>3.2.3. Средний школьный возраст (11 – 14 лет).</w:t>
      </w:r>
    </w:p>
    <w:p w:rsidR="007C71DF" w:rsidRDefault="00DD2716">
      <w:pPr>
        <w:tabs>
          <w:tab w:val="left" w:pos="1276"/>
        </w:tabs>
        <w:rPr>
          <w:szCs w:val="28"/>
        </w:rPr>
      </w:pPr>
      <w:r>
        <w:rPr>
          <w:szCs w:val="28"/>
        </w:rPr>
        <w:t>3.2.4.  Старший школьный возраст (15 – 18 лет).</w:t>
      </w:r>
    </w:p>
    <w:p w:rsidR="007C71DF" w:rsidRDefault="007C71DF">
      <w:pPr>
        <w:tabs>
          <w:tab w:val="left" w:pos="1276"/>
        </w:tabs>
        <w:rPr>
          <w:szCs w:val="28"/>
        </w:rPr>
      </w:pPr>
    </w:p>
    <w:p w:rsidR="007C71DF" w:rsidRDefault="00DD2716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</w:t>
      </w:r>
      <w:r>
        <w:rPr>
          <w:rFonts w:eastAsia="Times New Roman"/>
          <w:b/>
          <w:color w:val="000000"/>
          <w:spacing w:val="-13"/>
          <w:szCs w:val="28"/>
          <w:lang w:eastAsia="ar-SA"/>
        </w:rPr>
        <w:t xml:space="preserve"> Сроки и порядок проведения Конкурса</w:t>
      </w:r>
    </w:p>
    <w:p w:rsidR="007C71DF" w:rsidRDefault="00DD2716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4.1. Конкурс проводится в период с</w:t>
      </w:r>
      <w:r w:rsidRPr="00DD2716">
        <w:rPr>
          <w:rFonts w:eastAsia="Times New Roman"/>
          <w:szCs w:val="28"/>
          <w:lang w:eastAsia="ru-RU"/>
        </w:rPr>
        <w:t xml:space="preserve"> 13</w:t>
      </w:r>
      <w:r>
        <w:rPr>
          <w:rFonts w:eastAsia="Times New Roman"/>
          <w:szCs w:val="28"/>
          <w:lang w:eastAsia="ru-RU"/>
        </w:rPr>
        <w:t xml:space="preserve"> февраля по </w:t>
      </w:r>
      <w:r w:rsidRPr="00DD2716">
        <w:rPr>
          <w:rFonts w:eastAsia="Times New Roman"/>
          <w:szCs w:val="28"/>
          <w:lang w:eastAsia="ru-RU"/>
        </w:rPr>
        <w:t>7 марта</w:t>
      </w:r>
      <w:r>
        <w:rPr>
          <w:rFonts w:eastAsia="Times New Roman"/>
          <w:szCs w:val="28"/>
          <w:lang w:eastAsia="ru-RU"/>
        </w:rPr>
        <w:t xml:space="preserve"> 202</w:t>
      </w:r>
      <w:r w:rsidRPr="00DD2716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 xml:space="preserve"> г.</w:t>
      </w:r>
    </w:p>
    <w:p w:rsidR="007C71DF" w:rsidRDefault="00DD2716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6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и конкурсных работ в оригинале по адресу: </w:t>
      </w:r>
      <w:r>
        <w:rPr>
          <w:szCs w:val="28"/>
        </w:rPr>
        <w:t xml:space="preserve">162390, г. Великий Устюг, ул. Советский проспект, д.78.  </w:t>
      </w:r>
      <w:r>
        <w:rPr>
          <w:color w:val="000000"/>
          <w:szCs w:val="28"/>
          <w:shd w:val="clear" w:color="auto" w:fill="FFFFFF"/>
        </w:rPr>
        <w:t>в период с 1</w:t>
      </w:r>
      <w:r>
        <w:rPr>
          <w:color w:val="000000"/>
          <w:szCs w:val="28"/>
          <w:shd w:val="clear" w:color="auto" w:fill="FFFFFF"/>
        </w:rPr>
        <w:t>3</w:t>
      </w:r>
      <w:r>
        <w:rPr>
          <w:color w:val="000000"/>
          <w:szCs w:val="28"/>
          <w:shd w:val="clear" w:color="auto" w:fill="FFFFFF"/>
        </w:rPr>
        <w:t xml:space="preserve"> февраля по </w:t>
      </w:r>
      <w:r>
        <w:rPr>
          <w:color w:val="000000"/>
          <w:szCs w:val="28"/>
          <w:shd w:val="clear" w:color="auto" w:fill="FFFFFF"/>
        </w:rPr>
        <w:t>3 марта</w:t>
      </w:r>
      <w:r>
        <w:rPr>
          <w:color w:val="000000"/>
          <w:szCs w:val="28"/>
          <w:shd w:val="clear" w:color="auto" w:fill="FFFFFF"/>
        </w:rPr>
        <w:t xml:space="preserve"> 202</w:t>
      </w:r>
      <w:r>
        <w:rPr>
          <w:color w:val="000000"/>
          <w:szCs w:val="28"/>
          <w:shd w:val="clear" w:color="auto" w:fill="FFFFFF"/>
        </w:rPr>
        <w:t>5</w:t>
      </w:r>
      <w:r>
        <w:rPr>
          <w:color w:val="000000"/>
          <w:szCs w:val="28"/>
          <w:shd w:val="clear" w:color="auto" w:fill="FFFFFF"/>
        </w:rPr>
        <w:t xml:space="preserve"> года.</w:t>
      </w:r>
    </w:p>
    <w:p w:rsidR="007C71DF" w:rsidRDefault="00DD2716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7C71DF" w:rsidRDefault="00DD2716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7C71DF" w:rsidRDefault="00DD2716">
      <w:pPr>
        <w:widowControl w:val="0"/>
        <w:autoSpaceDE w:val="0"/>
        <w:autoSpaceDN w:val="0"/>
        <w:ind w:firstLine="708"/>
      </w:pPr>
      <w:r>
        <w:t>- конкурсную работу, соответствующую требова</w:t>
      </w:r>
      <w:r>
        <w:t>ниям п.5. данного Положения.</w:t>
      </w:r>
    </w:p>
    <w:p w:rsidR="007C71DF" w:rsidRDefault="00DD2716">
      <w:pPr>
        <w:ind w:firstLine="851"/>
      </w:pPr>
      <w:r>
        <w:t xml:space="preserve">4.3. Работа жюри в период с </w:t>
      </w:r>
      <w:r>
        <w:t>4 марта по 6 марта</w:t>
      </w:r>
      <w:r>
        <w:t xml:space="preserve"> 202</w:t>
      </w:r>
      <w:r>
        <w:t>5</w:t>
      </w:r>
      <w:r>
        <w:t xml:space="preserve"> года</w:t>
      </w:r>
      <w:r>
        <w:t xml:space="preserve"> включительно</w:t>
      </w:r>
      <w:r>
        <w:t xml:space="preserve">. </w:t>
      </w:r>
    </w:p>
    <w:p w:rsidR="007C71DF" w:rsidRDefault="00DD2716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Конкурса и публикация в официальной группе ВК «Мероприятия ЦДО»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7 </w:t>
      </w:r>
      <w:proofErr w:type="gramStart"/>
      <w:r>
        <w:rPr>
          <w:rFonts w:eastAsia="Times New Roman"/>
          <w:color w:val="000000"/>
          <w:spacing w:val="-13"/>
          <w:szCs w:val="28"/>
          <w:lang w:eastAsia="ar-SA"/>
        </w:rPr>
        <w:t xml:space="preserve">марта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202</w:t>
      </w:r>
      <w:r>
        <w:rPr>
          <w:rFonts w:eastAsia="Times New Roman"/>
          <w:color w:val="000000"/>
          <w:spacing w:val="-13"/>
          <w:szCs w:val="28"/>
          <w:lang w:eastAsia="ar-SA"/>
        </w:rPr>
        <w:t>5</w:t>
      </w:r>
      <w:proofErr w:type="gramEnd"/>
      <w:r>
        <w:rPr>
          <w:rFonts w:eastAsia="Times New Roman"/>
          <w:color w:val="000000"/>
          <w:spacing w:val="-13"/>
          <w:szCs w:val="28"/>
          <w:lang w:eastAsia="ar-SA"/>
        </w:rPr>
        <w:t xml:space="preserve"> года.</w:t>
      </w:r>
    </w:p>
    <w:p w:rsidR="007C71DF" w:rsidRDefault="00DD2716">
      <w:pPr>
        <w:ind w:firstLine="851"/>
      </w:pPr>
      <w:r>
        <w:rPr>
          <w:rFonts w:eastAsia="Times New Roman"/>
          <w:color w:val="000000"/>
          <w:spacing w:val="-13"/>
          <w:szCs w:val="28"/>
          <w:lang w:eastAsia="ar-SA"/>
        </w:rPr>
        <w:t>4.5. Возврат работ производится строго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7 марта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2</w:t>
      </w:r>
      <w:r>
        <w:rPr>
          <w:rFonts w:eastAsia="Times New Roman"/>
          <w:color w:val="000000"/>
          <w:spacing w:val="-13"/>
          <w:szCs w:val="28"/>
          <w:lang w:eastAsia="ar-SA"/>
        </w:rPr>
        <w:t>02</w:t>
      </w:r>
      <w:r>
        <w:rPr>
          <w:rFonts w:eastAsia="Times New Roman"/>
          <w:color w:val="000000"/>
          <w:spacing w:val="-13"/>
          <w:szCs w:val="28"/>
          <w:lang w:eastAsia="ar-SA"/>
        </w:rPr>
        <w:t>5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года. За сохранность работ, не забранных в указанный срок, организаторы Конкурса ответственности не несут.</w:t>
      </w:r>
    </w:p>
    <w:p w:rsidR="007C71DF" w:rsidRDefault="007C71DF">
      <w:pPr>
        <w:ind w:firstLine="0"/>
        <w:rPr>
          <w:color w:val="000000"/>
          <w:szCs w:val="27"/>
        </w:rPr>
      </w:pPr>
    </w:p>
    <w:p w:rsidR="007C71DF" w:rsidRDefault="00DD2716">
      <w:pPr>
        <w:pStyle w:val="a7"/>
        <w:widowControl w:val="0"/>
        <w:autoSpaceDE w:val="0"/>
        <w:autoSpaceDN w:val="0"/>
        <w:ind w:left="2268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 Требования к конкурсным работам</w:t>
      </w:r>
    </w:p>
    <w:p w:rsidR="007C71DF" w:rsidRDefault="00DD2716">
      <w:pPr>
        <w:widowControl w:val="0"/>
        <w:tabs>
          <w:tab w:val="left" w:pos="709"/>
        </w:tabs>
        <w:autoSpaceDE w:val="0"/>
        <w:autoSpaceDN w:val="0"/>
        <w:ind w:firstLine="84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 xml:space="preserve">5.1. Работа должна быть выполнена индивидуально (участникам возрастной группы - дошкольный возраст от 6 лет) </w:t>
      </w:r>
      <w:r>
        <w:rPr>
          <w:rFonts w:eastAsia="Times New Roman"/>
          <w:szCs w:val="28"/>
          <w:lang w:eastAsia="ru-RU" w:bidi="ru-RU"/>
        </w:rPr>
        <w:t>допускается участие взрослых в оформлении работы.</w:t>
      </w:r>
    </w:p>
    <w:p w:rsidR="007C71DF" w:rsidRDefault="00DD2716">
      <w:pPr>
        <w:widowControl w:val="0"/>
        <w:tabs>
          <w:tab w:val="left" w:pos="709"/>
        </w:tabs>
        <w:autoSpaceDE w:val="0"/>
        <w:autoSpaceDN w:val="0"/>
        <w:ind w:firstLine="84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 xml:space="preserve">5.3. </w:t>
      </w:r>
      <w:r>
        <w:rPr>
          <w:szCs w:val="28"/>
        </w:rPr>
        <w:t>На конкурс предоставляются творческие работы, тематически связанные со здоровым и безопасным образом жизни, сохранением и укреплением здоровья, правильным питанием.</w:t>
      </w:r>
      <w:r>
        <w:rPr>
          <w:rFonts w:eastAsia="Times New Roman"/>
          <w:szCs w:val="28"/>
          <w:lang w:eastAsia="ru-RU" w:bidi="ru-RU"/>
        </w:rPr>
        <w:t xml:space="preserve"> </w:t>
      </w:r>
    </w:p>
    <w:p w:rsidR="007C71DF" w:rsidRDefault="00DD2716">
      <w:pPr>
        <w:widowControl w:val="0"/>
        <w:tabs>
          <w:tab w:val="left" w:pos="709"/>
        </w:tabs>
        <w:autoSpaceDE w:val="0"/>
        <w:autoSpaceDN w:val="0"/>
        <w:ind w:firstLine="84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5.4. Авторская сказка должна быть о</w:t>
      </w:r>
      <w:r>
        <w:rPr>
          <w:rFonts w:eastAsia="Times New Roman"/>
          <w:szCs w:val="28"/>
          <w:lang w:eastAsia="ru-RU" w:bidi="ru-RU"/>
        </w:rPr>
        <w:t xml:space="preserve">формлена в формате книжечки (А5), содержать картинки, рисунки, аппликации (на усмотрение автора). </w:t>
      </w:r>
    </w:p>
    <w:p w:rsidR="007C71DF" w:rsidRDefault="00DD2716">
      <w:pPr>
        <w:widowControl w:val="0"/>
        <w:tabs>
          <w:tab w:val="left" w:pos="709"/>
        </w:tabs>
        <w:autoSpaceDE w:val="0"/>
        <w:autoSpaceDN w:val="0"/>
        <w:ind w:firstLine="84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 xml:space="preserve">5.5. Текст </w:t>
      </w:r>
      <w:proofErr w:type="gramStart"/>
      <w:r>
        <w:rPr>
          <w:rFonts w:eastAsia="Times New Roman"/>
          <w:szCs w:val="28"/>
          <w:lang w:eastAsia="ru-RU" w:bidi="ru-RU"/>
        </w:rPr>
        <w:t>может быть</w:t>
      </w:r>
      <w:proofErr w:type="gramEnd"/>
      <w:r>
        <w:rPr>
          <w:rFonts w:eastAsia="Times New Roman"/>
          <w:szCs w:val="28"/>
          <w:lang w:eastAsia="ru-RU" w:bidi="ru-RU"/>
        </w:rPr>
        <w:t xml:space="preserve"> как печатным, так и рукописным, но при этом читаемым, разборчивым.</w:t>
      </w:r>
    </w:p>
    <w:p w:rsidR="007C71DF" w:rsidRDefault="00DD2716">
      <w:pPr>
        <w:widowControl w:val="0"/>
        <w:tabs>
          <w:tab w:val="left" w:pos="709"/>
        </w:tabs>
        <w:autoSpaceDE w:val="0"/>
        <w:autoSpaceDN w:val="0"/>
        <w:ind w:firstLine="84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5.6. Обложка книжечки оформляется ярко, красочно, с обязательным ука</w:t>
      </w:r>
      <w:r>
        <w:rPr>
          <w:rFonts w:eastAsia="Times New Roman"/>
          <w:szCs w:val="28"/>
          <w:lang w:eastAsia="ru-RU" w:bidi="ru-RU"/>
        </w:rPr>
        <w:t>занием информации: фамилия, имя участника, возрастная группа, образовательная организация, название работы, фамилия, имя, отчество руководителя.</w:t>
      </w:r>
    </w:p>
    <w:p w:rsidR="007C71DF" w:rsidRDefault="007C71DF">
      <w:pPr>
        <w:ind w:firstLine="0"/>
        <w:rPr>
          <w:rFonts w:eastAsia="Times New Roman"/>
          <w:szCs w:val="28"/>
          <w:lang w:eastAsia="ru-RU"/>
        </w:rPr>
      </w:pPr>
    </w:p>
    <w:p w:rsidR="007C71DF" w:rsidRDefault="00DD2716">
      <w:pPr>
        <w:pStyle w:val="a7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 xml:space="preserve">6. </w:t>
      </w:r>
      <w:r>
        <w:rPr>
          <w:b/>
          <w:szCs w:val="28"/>
          <w:lang w:eastAsia="ru-RU"/>
        </w:rPr>
        <w:t>Критерии оценки конкурсных работ</w:t>
      </w:r>
    </w:p>
    <w:p w:rsidR="007C71DF" w:rsidRDefault="00DD2716">
      <w:pPr>
        <w:pStyle w:val="cdt4ke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 Работы оцениваются по 5-тибалльной системе по следующим критериям:</w:t>
      </w:r>
    </w:p>
    <w:p w:rsidR="007C71DF" w:rsidRDefault="00DD2716">
      <w:pPr>
        <w:pStyle w:val="cdt4ke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6.1.1. Использование выразительных средств речи «сказочного языка» (эпитетов, сравнений, гипербол, антитез и т.д.) – до 5 баллов.</w:t>
      </w:r>
    </w:p>
    <w:p w:rsidR="007C71DF" w:rsidRDefault="00DD2716">
      <w:pPr>
        <w:pStyle w:val="cdt4ke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6.1.2. Захватывающий сюжет – до 5 баллов.</w:t>
      </w:r>
    </w:p>
    <w:p w:rsidR="007C71DF" w:rsidRDefault="00DD2716">
      <w:pPr>
        <w:pStyle w:val="cdt4ke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6.1.3. Соответствие теме здорового образа жизни, здорового питания, безопасного пове</w:t>
      </w:r>
      <w:r>
        <w:rPr>
          <w:color w:val="000000"/>
          <w:sz w:val="28"/>
          <w:szCs w:val="28"/>
        </w:rPr>
        <w:t>дения – до 5 баллов.</w:t>
      </w:r>
    </w:p>
    <w:p w:rsidR="007C71DF" w:rsidRDefault="00DD2716">
      <w:pPr>
        <w:pStyle w:val="cdt4ke"/>
        <w:spacing w:before="0" w:beforeAutospacing="0" w:after="0" w:afterAutospacing="0"/>
        <w:ind w:firstLine="700"/>
        <w:jc w:val="both"/>
        <w:rPr>
          <w:color w:val="212121"/>
          <w:sz w:val="28"/>
          <w:szCs w:val="28"/>
        </w:rPr>
      </w:pPr>
      <w:r>
        <w:rPr>
          <w:color w:val="000000"/>
          <w:sz w:val="28"/>
          <w:szCs w:val="28"/>
        </w:rPr>
        <w:t>6.1.4. Дополнительные баллы (особое мнение члена жюри) – до 5 баллов.</w:t>
      </w:r>
    </w:p>
    <w:p w:rsidR="007C71DF" w:rsidRDefault="00DD2716">
      <w:pPr>
        <w:ind w:firstLine="700"/>
        <w:rPr>
          <w:color w:val="212121"/>
          <w:szCs w:val="28"/>
        </w:rPr>
      </w:pPr>
      <w:r>
        <w:rPr>
          <w:color w:val="000000"/>
          <w:szCs w:val="28"/>
        </w:rPr>
        <w:t>6.2. Победитель Конкурса определяется по наибольшему количеству набранных баллов в каждой возрастной группе.</w:t>
      </w:r>
    </w:p>
    <w:p w:rsidR="00DD2716" w:rsidRDefault="00DD2716">
      <w:pPr>
        <w:ind w:firstLine="851"/>
        <w:jc w:val="center"/>
        <w:rPr>
          <w:b/>
          <w:szCs w:val="28"/>
        </w:rPr>
      </w:pPr>
    </w:p>
    <w:p w:rsidR="007C71DF" w:rsidRDefault="00DD2716">
      <w:pPr>
        <w:ind w:firstLine="851"/>
        <w:jc w:val="center"/>
        <w:rPr>
          <w:szCs w:val="28"/>
        </w:rPr>
      </w:pPr>
      <w:r>
        <w:rPr>
          <w:b/>
          <w:szCs w:val="28"/>
        </w:rPr>
        <w:t>7. Подведение итогов и награждение</w:t>
      </w:r>
    </w:p>
    <w:p w:rsidR="007C71DF" w:rsidRDefault="00DD2716">
      <w:pPr>
        <w:rPr>
          <w:szCs w:val="28"/>
        </w:rPr>
      </w:pPr>
      <w:r>
        <w:rPr>
          <w:szCs w:val="28"/>
        </w:rPr>
        <w:t>7.1.   Победители и п</w:t>
      </w:r>
      <w:r>
        <w:rPr>
          <w:szCs w:val="28"/>
        </w:rPr>
        <w:t>ризеры Конкурса награждаются дипломами за 1,2,3 место.</w:t>
      </w:r>
    </w:p>
    <w:p w:rsidR="007C71DF" w:rsidRDefault="00DD2716">
      <w:pPr>
        <w:rPr>
          <w:szCs w:val="28"/>
        </w:rPr>
      </w:pPr>
      <w:r>
        <w:rPr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7C71DF" w:rsidRDefault="00DD2716">
      <w:pPr>
        <w:rPr>
          <w:szCs w:val="28"/>
        </w:rPr>
      </w:pPr>
      <w:r>
        <w:rPr>
          <w:szCs w:val="28"/>
        </w:rPr>
        <w:t>7.3. Обучающиеся с особыми образовательными потребностями оцениваются отдельно в соответствии</w:t>
      </w:r>
      <w:r>
        <w:rPr>
          <w:szCs w:val="28"/>
        </w:rPr>
        <w:t xml:space="preserve"> с возрастными категориями.</w:t>
      </w:r>
    </w:p>
    <w:p w:rsidR="007C71DF" w:rsidRDefault="00DD2716">
      <w:pPr>
        <w:ind w:right="-284"/>
        <w:rPr>
          <w:szCs w:val="28"/>
        </w:rPr>
      </w:pPr>
      <w:r>
        <w:rPr>
          <w:szCs w:val="28"/>
        </w:rPr>
        <w:t>7.4. Сертификаты направляются участникам в электронном виде в двухнедельный срок после окончания Конкурса.</w:t>
      </w:r>
    </w:p>
    <w:p w:rsidR="007C71DF" w:rsidRDefault="007C71DF">
      <w:pPr>
        <w:pStyle w:val="a7"/>
        <w:widowControl w:val="0"/>
        <w:autoSpaceDE w:val="0"/>
        <w:autoSpaceDN w:val="0"/>
        <w:ind w:left="710" w:firstLine="0"/>
        <w:rPr>
          <w:szCs w:val="28"/>
        </w:rPr>
      </w:pPr>
    </w:p>
    <w:p w:rsidR="007C71DF" w:rsidRDefault="00DD2716">
      <w:pPr>
        <w:pStyle w:val="a7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 Контактная информация</w:t>
      </w:r>
    </w:p>
    <w:p w:rsidR="007C71DF" w:rsidRDefault="00DD2716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7C71DF" w:rsidRDefault="00DD2716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Муром</w:t>
      </w:r>
      <w:r>
        <w:rPr>
          <w:rFonts w:eastAsia="Times New Roman"/>
          <w:szCs w:val="28"/>
          <w:lang w:eastAsia="ru-RU"/>
        </w:rPr>
        <w:t>цева</w:t>
      </w:r>
      <w:r w:rsidRPr="00DD2716">
        <w:rPr>
          <w:rFonts w:eastAsia="Times New Roman"/>
          <w:szCs w:val="28"/>
          <w:lang w:eastAsia="ru-RU"/>
        </w:rPr>
        <w:t xml:space="preserve"> Ольга Александровна</w:t>
      </w:r>
      <w:r>
        <w:rPr>
          <w:rFonts w:eastAsia="Times New Roman"/>
          <w:szCs w:val="28"/>
          <w:lang w:eastAsia="ru-RU"/>
        </w:rPr>
        <w:t>, педагог-организатор МБОУ ДО «ЦДО».</w:t>
      </w:r>
    </w:p>
    <w:p w:rsidR="007C71DF" w:rsidRDefault="00DD2716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7C71DF" w:rsidRDefault="007C71DF">
      <w:pPr>
        <w:ind w:firstLine="0"/>
        <w:jc w:val="right"/>
        <w:rPr>
          <w:szCs w:val="28"/>
        </w:rPr>
      </w:pPr>
    </w:p>
    <w:p w:rsidR="007C71DF" w:rsidRDefault="007C71DF">
      <w:pPr>
        <w:ind w:firstLine="0"/>
        <w:jc w:val="right"/>
        <w:rPr>
          <w:szCs w:val="28"/>
        </w:rPr>
      </w:pPr>
    </w:p>
    <w:p w:rsidR="007C71DF" w:rsidRDefault="007C71DF">
      <w:pPr>
        <w:ind w:firstLine="0"/>
        <w:jc w:val="right"/>
        <w:rPr>
          <w:szCs w:val="28"/>
        </w:rPr>
      </w:pPr>
    </w:p>
    <w:p w:rsidR="007C71DF" w:rsidRDefault="007C71DF">
      <w:pPr>
        <w:ind w:firstLine="0"/>
        <w:jc w:val="right"/>
        <w:rPr>
          <w:szCs w:val="28"/>
        </w:rPr>
      </w:pPr>
    </w:p>
    <w:p w:rsidR="007C71DF" w:rsidRDefault="007C71DF">
      <w:pPr>
        <w:ind w:firstLine="0"/>
        <w:jc w:val="right"/>
        <w:rPr>
          <w:szCs w:val="28"/>
        </w:rPr>
      </w:pPr>
    </w:p>
    <w:p w:rsidR="007C71DF" w:rsidRDefault="007C71DF">
      <w:pPr>
        <w:ind w:firstLine="0"/>
        <w:jc w:val="right"/>
        <w:rPr>
          <w:szCs w:val="28"/>
        </w:rPr>
      </w:pPr>
    </w:p>
    <w:p w:rsidR="007C71DF" w:rsidRDefault="007C71DF">
      <w:pPr>
        <w:ind w:firstLine="0"/>
        <w:jc w:val="right"/>
        <w:rPr>
          <w:szCs w:val="28"/>
        </w:rPr>
      </w:pPr>
    </w:p>
    <w:p w:rsidR="007C71DF" w:rsidRDefault="007C71DF">
      <w:pPr>
        <w:ind w:firstLine="0"/>
        <w:jc w:val="right"/>
        <w:rPr>
          <w:szCs w:val="28"/>
        </w:rPr>
      </w:pPr>
    </w:p>
    <w:p w:rsidR="007C71DF" w:rsidRDefault="007C71DF">
      <w:pPr>
        <w:ind w:firstLine="0"/>
        <w:jc w:val="right"/>
        <w:rPr>
          <w:szCs w:val="28"/>
        </w:rPr>
      </w:pPr>
    </w:p>
    <w:p w:rsidR="007C71DF" w:rsidRDefault="007C71DF">
      <w:pPr>
        <w:ind w:firstLine="0"/>
        <w:jc w:val="right"/>
        <w:rPr>
          <w:szCs w:val="28"/>
        </w:rPr>
      </w:pPr>
    </w:p>
    <w:p w:rsidR="007C71DF" w:rsidRDefault="007C71DF">
      <w:pPr>
        <w:ind w:firstLine="0"/>
        <w:jc w:val="right"/>
        <w:rPr>
          <w:szCs w:val="28"/>
        </w:rPr>
      </w:pPr>
    </w:p>
    <w:p w:rsidR="007C71DF" w:rsidRDefault="007C71DF">
      <w:pPr>
        <w:ind w:firstLine="0"/>
        <w:jc w:val="right"/>
        <w:rPr>
          <w:szCs w:val="28"/>
        </w:rPr>
      </w:pPr>
    </w:p>
    <w:p w:rsidR="007C71DF" w:rsidRDefault="007C71DF">
      <w:pPr>
        <w:ind w:firstLine="0"/>
        <w:jc w:val="right"/>
        <w:rPr>
          <w:szCs w:val="28"/>
        </w:rPr>
      </w:pPr>
    </w:p>
    <w:p w:rsidR="007C71DF" w:rsidRDefault="007C71DF">
      <w:pPr>
        <w:ind w:firstLine="0"/>
        <w:jc w:val="right"/>
        <w:rPr>
          <w:szCs w:val="28"/>
        </w:rPr>
      </w:pPr>
    </w:p>
    <w:p w:rsidR="007C71DF" w:rsidRDefault="007C71DF">
      <w:pPr>
        <w:ind w:firstLine="0"/>
        <w:jc w:val="right"/>
        <w:rPr>
          <w:szCs w:val="28"/>
        </w:rPr>
      </w:pPr>
    </w:p>
    <w:p w:rsidR="007C71DF" w:rsidRDefault="007C71DF">
      <w:pPr>
        <w:ind w:firstLine="0"/>
        <w:jc w:val="right"/>
        <w:rPr>
          <w:szCs w:val="28"/>
        </w:rPr>
      </w:pPr>
    </w:p>
    <w:p w:rsidR="007C71DF" w:rsidRDefault="007C71DF">
      <w:pPr>
        <w:ind w:firstLine="0"/>
        <w:jc w:val="right"/>
        <w:rPr>
          <w:szCs w:val="28"/>
        </w:rPr>
      </w:pPr>
    </w:p>
    <w:p w:rsidR="007C71DF" w:rsidRDefault="007C71DF">
      <w:pPr>
        <w:ind w:firstLine="0"/>
        <w:jc w:val="right"/>
        <w:rPr>
          <w:szCs w:val="28"/>
        </w:rPr>
      </w:pPr>
    </w:p>
    <w:p w:rsidR="007C71DF" w:rsidRDefault="007C71DF">
      <w:pPr>
        <w:ind w:firstLine="0"/>
        <w:jc w:val="right"/>
        <w:rPr>
          <w:szCs w:val="28"/>
        </w:rPr>
      </w:pPr>
    </w:p>
    <w:p w:rsidR="007C71DF" w:rsidRDefault="007C71DF">
      <w:pPr>
        <w:ind w:firstLine="0"/>
        <w:jc w:val="right"/>
        <w:rPr>
          <w:szCs w:val="28"/>
        </w:rPr>
      </w:pPr>
    </w:p>
    <w:p w:rsidR="007C71DF" w:rsidRDefault="007C71DF">
      <w:pPr>
        <w:ind w:firstLine="0"/>
        <w:jc w:val="right"/>
        <w:rPr>
          <w:szCs w:val="28"/>
        </w:rPr>
      </w:pPr>
    </w:p>
    <w:p w:rsidR="007C71DF" w:rsidRDefault="007C71DF">
      <w:pPr>
        <w:rPr>
          <w:rFonts w:eastAsia="Times New Roman"/>
          <w:szCs w:val="28"/>
          <w:lang w:eastAsia="ru-RU"/>
        </w:rPr>
        <w:sectPr w:rsidR="007C71DF">
          <w:pgSz w:w="11906" w:h="16838"/>
          <w:pgMar w:top="1134" w:right="850" w:bottom="1134" w:left="1701" w:header="708" w:footer="708" w:gutter="0"/>
          <w:cols w:space="720"/>
        </w:sectPr>
      </w:pPr>
    </w:p>
    <w:p w:rsidR="007C71DF" w:rsidRDefault="00DD2716">
      <w:pPr>
        <w:jc w:val="right"/>
      </w:pPr>
      <w:r>
        <w:t>Приложение 1 к Положению</w:t>
      </w:r>
    </w:p>
    <w:p w:rsidR="007C71DF" w:rsidRDefault="007C71DF">
      <w:pPr>
        <w:jc w:val="right"/>
      </w:pPr>
    </w:p>
    <w:p w:rsidR="007C71DF" w:rsidRDefault="00DD2716">
      <w:pPr>
        <w:jc w:val="center"/>
        <w:rPr>
          <w:b/>
        </w:rPr>
      </w:pPr>
      <w:r>
        <w:rPr>
          <w:b/>
        </w:rPr>
        <w:t xml:space="preserve">Заявка на участие в муниципальном конкурсе авторских сказок </w:t>
      </w:r>
    </w:p>
    <w:p w:rsidR="007C71DF" w:rsidRDefault="00DD2716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>«Сказки про здоровье»</w:t>
      </w:r>
    </w:p>
    <w:p w:rsidR="007C71DF" w:rsidRDefault="007C71DF">
      <w:pPr>
        <w:jc w:val="center"/>
        <w:rPr>
          <w:b/>
        </w:rPr>
      </w:pPr>
    </w:p>
    <w:p w:rsidR="007C71DF" w:rsidRDefault="00DD2716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7C71DF" w:rsidRDefault="00DD2716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7C71DF" w:rsidRDefault="007C71DF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2201"/>
        <w:gridCol w:w="2714"/>
        <w:gridCol w:w="2338"/>
        <w:gridCol w:w="1832"/>
        <w:gridCol w:w="1529"/>
        <w:gridCol w:w="1235"/>
        <w:gridCol w:w="1675"/>
      </w:tblGrid>
      <w:tr w:rsidR="007C71DF">
        <w:trPr>
          <w:jc w:val="right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DF" w:rsidRDefault="00DD271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DF" w:rsidRDefault="00DD2716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Участник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DF" w:rsidRDefault="00DD2716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7C71DF">
        <w:trPr>
          <w:jc w:val="right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DF" w:rsidRDefault="007C71DF">
            <w:pP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DF" w:rsidRDefault="00DD271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ФИО участника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DF" w:rsidRDefault="00DD271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Возрастная категория (+ указать ОВЗ/ребенок-инвалид)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DF" w:rsidRDefault="00DD271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Название работы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DF" w:rsidRDefault="00DD271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ФИО руководителя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DF" w:rsidRDefault="00DD271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Должность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DF" w:rsidRDefault="00DD271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Телефон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DF" w:rsidRDefault="00DD271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Электронная почта</w:t>
            </w:r>
          </w:p>
        </w:tc>
      </w:tr>
      <w:tr w:rsidR="007C71DF">
        <w:trPr>
          <w:jc w:val="right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DF" w:rsidRDefault="007C71D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DF" w:rsidRDefault="007C71D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DF" w:rsidRDefault="007C71D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DF" w:rsidRDefault="007C71D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DF" w:rsidRDefault="007C71D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DF" w:rsidRDefault="007C71D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DF" w:rsidRDefault="007C71D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DF" w:rsidRDefault="007C71D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C71DF">
        <w:trPr>
          <w:jc w:val="right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DF" w:rsidRDefault="007C71D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DF" w:rsidRDefault="007C71D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DF" w:rsidRDefault="007C71D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DF" w:rsidRDefault="007C71D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DF" w:rsidRDefault="007C71D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DF" w:rsidRDefault="007C71D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DF" w:rsidRDefault="007C71D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DF" w:rsidRDefault="007C71D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7C71DF" w:rsidRDefault="007C71DF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7C71DF" w:rsidRDefault="00DD2716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7C71DF" w:rsidRDefault="00DD2716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7C71DF" w:rsidRDefault="00DD2716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</w:t>
      </w:r>
      <w:r>
        <w:rPr>
          <w:rFonts w:eastAsia="Times New Roman"/>
          <w:szCs w:val="28"/>
          <w:lang w:val="en-US" w:eastAsia="ru-RU"/>
        </w:rPr>
        <w:t>5</w:t>
      </w:r>
      <w:r>
        <w:rPr>
          <w:rFonts w:eastAsia="Times New Roman"/>
          <w:szCs w:val="28"/>
          <w:lang w:eastAsia="ru-RU"/>
        </w:rPr>
        <w:t xml:space="preserve"> г.              ______________________________</w:t>
      </w:r>
    </w:p>
    <w:p w:rsidR="007C71DF" w:rsidRDefault="00DD2716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7C71DF" w:rsidRDefault="007C71DF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7C71DF" w:rsidRDefault="007C71DF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7C71DF" w:rsidRDefault="007C71DF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7C71DF" w:rsidRDefault="00DD2716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7C71DF" w:rsidRDefault="007C71DF"/>
    <w:p w:rsidR="007C71DF" w:rsidRDefault="007C71DF"/>
    <w:p w:rsidR="007C71DF" w:rsidRDefault="007C71DF"/>
    <w:p w:rsidR="007C71DF" w:rsidRDefault="007C71DF"/>
    <w:p w:rsidR="007C71DF" w:rsidRDefault="007C71DF"/>
    <w:p w:rsidR="007C71DF" w:rsidRDefault="007C71DF">
      <w:pPr>
        <w:ind w:firstLine="0"/>
        <w:jc w:val="right"/>
        <w:rPr>
          <w:szCs w:val="28"/>
        </w:rPr>
        <w:sectPr w:rsidR="007C71DF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7C71DF" w:rsidRDefault="00DD2716">
      <w:pPr>
        <w:ind w:firstLine="0"/>
        <w:jc w:val="right"/>
        <w:rPr>
          <w:szCs w:val="28"/>
        </w:rPr>
      </w:pPr>
      <w:r>
        <w:rPr>
          <w:szCs w:val="28"/>
        </w:rPr>
        <w:t>Приложение 2 к Приказу</w:t>
      </w:r>
    </w:p>
    <w:p w:rsidR="007C71DF" w:rsidRDefault="00DD2716">
      <w:pPr>
        <w:jc w:val="right"/>
        <w:rPr>
          <w:szCs w:val="28"/>
        </w:rPr>
      </w:pPr>
      <w:r>
        <w:rPr>
          <w:szCs w:val="28"/>
        </w:rPr>
        <w:t xml:space="preserve">Управления </w:t>
      </w:r>
      <w:r>
        <w:rPr>
          <w:szCs w:val="28"/>
        </w:rPr>
        <w:t>образования</w:t>
      </w:r>
    </w:p>
    <w:p w:rsidR="00DD2716" w:rsidRDefault="00DD2716" w:rsidP="00DD2716">
      <w:pPr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>от 11.02.2025</w:t>
      </w:r>
      <w:r>
        <w:rPr>
          <w:szCs w:val="28"/>
        </w:rPr>
        <w:t xml:space="preserve"> № 76-ОД</w:t>
      </w:r>
    </w:p>
    <w:p w:rsidR="007C71DF" w:rsidRDefault="007C71DF">
      <w:pPr>
        <w:jc w:val="right"/>
        <w:rPr>
          <w:szCs w:val="28"/>
        </w:rPr>
      </w:pPr>
    </w:p>
    <w:p w:rsidR="007C71DF" w:rsidRDefault="007C71DF">
      <w:pPr>
        <w:ind w:firstLine="0"/>
        <w:jc w:val="center"/>
        <w:rPr>
          <w:rFonts w:eastAsia="Times New Roman"/>
          <w:szCs w:val="28"/>
          <w:lang w:eastAsia="ru-RU"/>
        </w:rPr>
      </w:pPr>
    </w:p>
    <w:p w:rsidR="007C71DF" w:rsidRDefault="00DD2716">
      <w:pPr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 w:rsidR="007C71DF" w:rsidRDefault="00DD2716">
      <w:pPr>
        <w:jc w:val="center"/>
        <w:rPr>
          <w:b/>
          <w:szCs w:val="28"/>
        </w:rPr>
      </w:pPr>
      <w:r>
        <w:rPr>
          <w:b/>
          <w:szCs w:val="28"/>
        </w:rPr>
        <w:t>муниципального конкурса авторских сказок</w:t>
      </w:r>
    </w:p>
    <w:p w:rsidR="007C71DF" w:rsidRDefault="00DD2716">
      <w:pPr>
        <w:jc w:val="center"/>
      </w:pPr>
      <w:r>
        <w:rPr>
          <w:b/>
          <w:szCs w:val="28"/>
        </w:rPr>
        <w:t>«Сказки про здоровье»</w:t>
      </w:r>
    </w:p>
    <w:p w:rsidR="007C71DF" w:rsidRDefault="007C71DF"/>
    <w:p w:rsidR="007C71DF" w:rsidRDefault="00DD2716">
      <w:pPr>
        <w:pStyle w:val="2"/>
        <w:numPr>
          <w:ilvl w:val="0"/>
          <w:numId w:val="5"/>
        </w:numPr>
        <w:shd w:val="clear" w:color="auto" w:fill="FFFFFF"/>
        <w:spacing w:before="0"/>
        <w:ind w:left="0" w:firstLine="85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Колесова Любовь Анатольевна, библиотекарь краеведческого зала муниципального казенного учреждения культуры «Великоустюгская </w:t>
      </w:r>
      <w:proofErr w:type="spellStart"/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межпоселенческая</w:t>
      </w:r>
      <w:proofErr w:type="spellEnd"/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централизованная библиотечная система».</w:t>
      </w:r>
    </w:p>
    <w:p w:rsidR="007C71DF" w:rsidRDefault="00DD2716">
      <w:pPr>
        <w:pStyle w:val="2"/>
        <w:numPr>
          <w:ilvl w:val="0"/>
          <w:numId w:val="5"/>
        </w:numPr>
        <w:shd w:val="clear" w:color="auto" w:fill="FFFFFF"/>
        <w:spacing w:before="0"/>
        <w:ind w:left="0" w:firstLine="85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Коряковская Татьяна Владимировна, менеджер управления образования администрации Великоустюгского муниципального округа.</w:t>
      </w:r>
    </w:p>
    <w:p w:rsidR="007C71DF" w:rsidRDefault="00DD2716">
      <w:pPr>
        <w:rPr>
          <w:szCs w:val="28"/>
        </w:rPr>
      </w:pPr>
      <w:r>
        <w:rPr>
          <w:rFonts w:eastAsia="sans-serif"/>
          <w:color w:val="000000"/>
          <w:szCs w:val="28"/>
          <w:shd w:val="clear" w:color="auto" w:fill="FFFFFF"/>
        </w:rPr>
        <w:t>3.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Удачина</w:t>
      </w:r>
      <w:proofErr w:type="spellEnd"/>
      <w:r>
        <w:rPr>
          <w:szCs w:val="28"/>
        </w:rPr>
        <w:t xml:space="preserve"> Татьяна Витальевна, советник директор по воспитанию и взаимодействию детскими обществ</w:t>
      </w:r>
      <w:r>
        <w:rPr>
          <w:szCs w:val="28"/>
        </w:rPr>
        <w:t xml:space="preserve">енными объединениями БПОУ ВО "Великоустюгский медицинский колледж имени Н.П. </w:t>
      </w:r>
      <w:proofErr w:type="spellStart"/>
      <w:r>
        <w:rPr>
          <w:szCs w:val="28"/>
        </w:rPr>
        <w:t>Бычихина</w:t>
      </w:r>
      <w:proofErr w:type="spellEnd"/>
    </w:p>
    <w:p w:rsidR="007C71DF" w:rsidRDefault="007C71DF">
      <w:pPr>
        <w:pStyle w:val="2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sectPr w:rsidR="007C71DF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5FA036D8"/>
    <w:multiLevelType w:val="multilevel"/>
    <w:tmpl w:val="5FA036D8"/>
    <w:lvl w:ilvl="0">
      <w:start w:val="1"/>
      <w:numFmt w:val="decimal"/>
      <w:lvlText w:val="%1."/>
      <w:lvlJc w:val="left"/>
      <w:pPr>
        <w:ind w:left="1921" w:hanging="1212"/>
      </w:pPr>
      <w:rPr>
        <w:rFonts w:eastAsia="Calibri"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4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01E44"/>
    <w:rsid w:val="00042518"/>
    <w:rsid w:val="00090131"/>
    <w:rsid w:val="000E490D"/>
    <w:rsid w:val="00104289"/>
    <w:rsid w:val="00145517"/>
    <w:rsid w:val="00163034"/>
    <w:rsid w:val="001843B7"/>
    <w:rsid w:val="00257C70"/>
    <w:rsid w:val="00263ED5"/>
    <w:rsid w:val="00273DC4"/>
    <w:rsid w:val="002C5824"/>
    <w:rsid w:val="002D5F5A"/>
    <w:rsid w:val="002D7DB2"/>
    <w:rsid w:val="003378C7"/>
    <w:rsid w:val="003633E4"/>
    <w:rsid w:val="00367500"/>
    <w:rsid w:val="00373DD4"/>
    <w:rsid w:val="00377E46"/>
    <w:rsid w:val="00381446"/>
    <w:rsid w:val="003A3FCF"/>
    <w:rsid w:val="00455D93"/>
    <w:rsid w:val="00457670"/>
    <w:rsid w:val="00460BDC"/>
    <w:rsid w:val="004C0A9F"/>
    <w:rsid w:val="004F223F"/>
    <w:rsid w:val="00510D37"/>
    <w:rsid w:val="0055376B"/>
    <w:rsid w:val="00590D8B"/>
    <w:rsid w:val="00596A6D"/>
    <w:rsid w:val="005B4640"/>
    <w:rsid w:val="005D0E0E"/>
    <w:rsid w:val="006155FB"/>
    <w:rsid w:val="0066580C"/>
    <w:rsid w:val="00697A08"/>
    <w:rsid w:val="006A286B"/>
    <w:rsid w:val="006A7821"/>
    <w:rsid w:val="006B7B83"/>
    <w:rsid w:val="00771E0B"/>
    <w:rsid w:val="00773274"/>
    <w:rsid w:val="007C71DF"/>
    <w:rsid w:val="008278DF"/>
    <w:rsid w:val="0085239B"/>
    <w:rsid w:val="008A20F5"/>
    <w:rsid w:val="008F5989"/>
    <w:rsid w:val="008F6513"/>
    <w:rsid w:val="009355DE"/>
    <w:rsid w:val="009425C8"/>
    <w:rsid w:val="00964D29"/>
    <w:rsid w:val="009D34B5"/>
    <w:rsid w:val="00A554DE"/>
    <w:rsid w:val="00A77A7A"/>
    <w:rsid w:val="00AA7685"/>
    <w:rsid w:val="00B16583"/>
    <w:rsid w:val="00B25FFC"/>
    <w:rsid w:val="00B541F0"/>
    <w:rsid w:val="00BA557A"/>
    <w:rsid w:val="00BD0791"/>
    <w:rsid w:val="00C303DB"/>
    <w:rsid w:val="00C3418D"/>
    <w:rsid w:val="00C66CEA"/>
    <w:rsid w:val="00C67CE7"/>
    <w:rsid w:val="00D41F59"/>
    <w:rsid w:val="00D420F4"/>
    <w:rsid w:val="00D54372"/>
    <w:rsid w:val="00D631A9"/>
    <w:rsid w:val="00D63C79"/>
    <w:rsid w:val="00D955CD"/>
    <w:rsid w:val="00DD2716"/>
    <w:rsid w:val="00DD2A21"/>
    <w:rsid w:val="00E03BA7"/>
    <w:rsid w:val="00E124F3"/>
    <w:rsid w:val="00E419E4"/>
    <w:rsid w:val="00E81027"/>
    <w:rsid w:val="00E823ED"/>
    <w:rsid w:val="00F476A9"/>
    <w:rsid w:val="00F836E7"/>
    <w:rsid w:val="00FB4D54"/>
    <w:rsid w:val="00FD592F"/>
    <w:rsid w:val="00FD7B29"/>
    <w:rsid w:val="00FF2EA5"/>
    <w:rsid w:val="11947EDF"/>
    <w:rsid w:val="1DB560B1"/>
    <w:rsid w:val="1FE53362"/>
    <w:rsid w:val="79D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44F02-1929-4573-BB54-E38FE2FE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716"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customStyle="1" w:styleId="c8">
    <w:name w:val="c8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dt4ke">
    <w:name w:val="cdt4ke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2025-02-11T07:53:00Z</cp:lastPrinted>
  <dcterms:created xsi:type="dcterms:W3CDTF">2025-02-11T07:54:00Z</dcterms:created>
  <dcterms:modified xsi:type="dcterms:W3CDTF">2025-02-11T07:54:00Z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29F5865DB95F449EB965C6052F555A01_13</vt:lpwstr>
  </property>
</Properties>
</file>